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E468" w14:textId="5C6E357D" w:rsidR="005E0A62" w:rsidRPr="00064059" w:rsidRDefault="00D608B2" w:rsidP="00D608B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noProof/>
          <w:sz w:val="28"/>
          <w:lang w:eastAsia="en-GB"/>
        </w:rPr>
        <w:drawing>
          <wp:inline distT="0" distB="0" distL="0" distR="0" wp14:anchorId="0F4B7E4A" wp14:editId="7898B2AE">
            <wp:extent cx="676003" cy="69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hodyn Ysgol du a Gwyn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87" cy="69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lang w:val="en-US"/>
        </w:rPr>
        <w:t xml:space="preserve">                                </w:t>
      </w:r>
      <w:r w:rsidR="005E0A62" w:rsidRPr="00064059">
        <w:rPr>
          <w:rFonts w:ascii="Arial" w:hAnsi="Arial" w:cs="Arial"/>
          <w:b/>
          <w:sz w:val="28"/>
          <w:lang w:val="en-US"/>
        </w:rPr>
        <w:t xml:space="preserve">Ysgol </w:t>
      </w:r>
      <w:r>
        <w:rPr>
          <w:rFonts w:ascii="Arial" w:hAnsi="Arial" w:cs="Arial"/>
          <w:b/>
          <w:sz w:val="28"/>
          <w:lang w:val="en-US"/>
        </w:rPr>
        <w:t>Gymraeg Gwaun y Nant</w:t>
      </w:r>
    </w:p>
    <w:p w14:paraId="618E0D5F" w14:textId="77777777" w:rsidR="005E0A62" w:rsidRPr="00064059" w:rsidRDefault="005E0A62" w:rsidP="005E0A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lang w:val="en-US"/>
        </w:rPr>
      </w:pPr>
    </w:p>
    <w:p w14:paraId="21A3DA12" w14:textId="77777777" w:rsidR="005E0A62" w:rsidRPr="00064059" w:rsidRDefault="005E0A62" w:rsidP="005E0A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lang w:val="en-US"/>
        </w:rPr>
      </w:pPr>
      <w:r w:rsidRPr="00064059">
        <w:rPr>
          <w:rFonts w:ascii="Arial" w:hAnsi="Arial" w:cs="Arial"/>
          <w:b/>
          <w:sz w:val="28"/>
          <w:lang w:val="en-US"/>
        </w:rPr>
        <w:t>Polisi Gwisg Ysgol</w:t>
      </w:r>
    </w:p>
    <w:p w14:paraId="25F1A5E1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5E0A62">
        <w:rPr>
          <w:rFonts w:ascii="Arial" w:hAnsi="Arial" w:cs="Arial"/>
          <w:b/>
          <w:lang w:val="en-US"/>
        </w:rPr>
        <w:t>Cyflwyniad</w:t>
      </w:r>
    </w:p>
    <w:p w14:paraId="42756B33" w14:textId="77777777" w:rsidR="005E0A62" w:rsidRP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301A4931" w14:textId="14F69C38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Mae’n bolisi ysgol fod holl blant Ysgo</w:t>
      </w:r>
      <w:r w:rsidR="00D608B2">
        <w:rPr>
          <w:rFonts w:ascii="Arial" w:hAnsi="Arial" w:cs="Arial"/>
          <w:lang w:val="en-US"/>
        </w:rPr>
        <w:t>l Gymraeg Gwaun y Nant</w:t>
      </w:r>
      <w:r>
        <w:rPr>
          <w:rFonts w:ascii="Arial" w:hAnsi="Arial" w:cs="Arial"/>
          <w:lang w:val="en-US"/>
        </w:rPr>
        <w:t xml:space="preserve"> yn gwisgo </w:t>
      </w:r>
      <w:r w:rsidRPr="005E0A62">
        <w:rPr>
          <w:rFonts w:ascii="Arial" w:hAnsi="Arial" w:cs="Arial"/>
          <w:lang w:val="en-US"/>
        </w:rPr>
        <w:t>gwisg ysgol i’r ysgol a p</w:t>
      </w:r>
      <w:r w:rsidR="00D608B2">
        <w:rPr>
          <w:rFonts w:ascii="Arial" w:hAnsi="Arial" w:cs="Arial"/>
          <w:lang w:val="en-US"/>
        </w:rPr>
        <w:t>h</w:t>
      </w:r>
      <w:r w:rsidRPr="005E0A62">
        <w:rPr>
          <w:rFonts w:ascii="Arial" w:hAnsi="Arial" w:cs="Arial"/>
          <w:lang w:val="en-US"/>
        </w:rPr>
        <w:t>an yn cynrychioli’r ysgol mewn</w:t>
      </w:r>
      <w:r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gweithgareddau all-gyrsiol. Caiff cynnwys y wisg ysgol ei nodi ym</w:t>
      </w:r>
      <w:r w:rsidR="00D608B2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mhrosbectws yr ysgol.</w:t>
      </w:r>
    </w:p>
    <w:p w14:paraId="7B76A939" w14:textId="77777777" w:rsidR="005E0A62" w:rsidRP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246FA67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5E0A62">
        <w:rPr>
          <w:rFonts w:ascii="Arial" w:hAnsi="Arial" w:cs="Arial"/>
          <w:b/>
          <w:lang w:val="en-US"/>
        </w:rPr>
        <w:t>Amcanion</w:t>
      </w:r>
    </w:p>
    <w:p w14:paraId="4800FD49" w14:textId="77777777" w:rsidR="005E0A62" w:rsidRP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6901B860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Mae ein polisi ar wisg ysgol wedi ei s</w:t>
      </w:r>
      <w:r w:rsidR="00064059">
        <w:rPr>
          <w:rFonts w:ascii="Arial" w:hAnsi="Arial" w:cs="Arial"/>
          <w:lang w:val="en-US"/>
        </w:rPr>
        <w:t xml:space="preserve">eilio ar y syniad y dylai gwisg </w:t>
      </w:r>
      <w:r w:rsidRPr="005E0A62">
        <w:rPr>
          <w:rFonts w:ascii="Arial" w:hAnsi="Arial" w:cs="Arial"/>
          <w:lang w:val="en-US"/>
        </w:rPr>
        <w:t>ysgol:</w:t>
      </w:r>
    </w:p>
    <w:p w14:paraId="020B396F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3A702C9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· gyfrannu at yr ymdeimlad o’r ysgol fel cymuned a fod pob plentyn</w:t>
      </w:r>
      <w:r w:rsidR="00064059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yn perthyn iddi;</w:t>
      </w:r>
    </w:p>
    <w:p w14:paraId="392299FC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F7A3585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· fod yn ymarferol ac yn daclus;</w:t>
      </w:r>
    </w:p>
    <w:p w14:paraId="0E643032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499B1D3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· uniaethu’r plant a’r ysgol;</w:t>
      </w:r>
    </w:p>
    <w:p w14:paraId="0747C652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78FE305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· rwystro’r plant rhag ddod i’r ysgol m</w:t>
      </w:r>
      <w:r w:rsidR="00064059">
        <w:rPr>
          <w:rFonts w:ascii="Arial" w:hAnsi="Arial" w:cs="Arial"/>
          <w:lang w:val="en-US"/>
        </w:rPr>
        <w:t xml:space="preserve">ewn dillad a allai fod yn elfen </w:t>
      </w:r>
      <w:r w:rsidRPr="005E0A62">
        <w:rPr>
          <w:rFonts w:ascii="Arial" w:hAnsi="Arial" w:cs="Arial"/>
          <w:lang w:val="en-US"/>
        </w:rPr>
        <w:t>gystadleuol rhwng y plant;</w:t>
      </w:r>
    </w:p>
    <w:p w14:paraId="16052F9B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FFFF94A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· hybu yn y plant yr ymdeimlad eu bod yn gyfartal a’r plant eraill yn</w:t>
      </w:r>
      <w:r w:rsidR="00064059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yr ysgol;</w:t>
      </w:r>
    </w:p>
    <w:p w14:paraId="7A0B7D9F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5DF32A0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 xml:space="preserve">· fod yn rywbeth y mae’r rhieni yn </w:t>
      </w:r>
      <w:r w:rsidR="00064059">
        <w:rPr>
          <w:rFonts w:ascii="Arial" w:hAnsi="Arial" w:cs="Arial"/>
          <w:lang w:val="en-US"/>
        </w:rPr>
        <w:t xml:space="preserve">ei ystyried fel gwisg addas i’r </w:t>
      </w:r>
      <w:r w:rsidRPr="005E0A62">
        <w:rPr>
          <w:rFonts w:ascii="Arial" w:hAnsi="Arial" w:cs="Arial"/>
          <w:lang w:val="en-US"/>
        </w:rPr>
        <w:t>ysgol;</w:t>
      </w:r>
    </w:p>
    <w:p w14:paraId="7EA5F352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F7490C4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· fod yn rywbeth sy’n werth ei arian i’r rhieni;</w:t>
      </w:r>
    </w:p>
    <w:p w14:paraId="75E29255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014ACA3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 xml:space="preserve">· fod yn wisg sydd wedi ei ddewis ar </w:t>
      </w:r>
      <w:r w:rsidR="00064059">
        <w:rPr>
          <w:rFonts w:ascii="Arial" w:hAnsi="Arial" w:cs="Arial"/>
          <w:lang w:val="en-US"/>
        </w:rPr>
        <w:t xml:space="preserve">ôl rhoddi ystyriaeth i elfennau </w:t>
      </w:r>
      <w:r w:rsidRPr="005E0A62">
        <w:rPr>
          <w:rFonts w:ascii="Arial" w:hAnsi="Arial" w:cs="Arial"/>
          <w:lang w:val="en-US"/>
        </w:rPr>
        <w:t>iechyd a diogelwch.</w:t>
      </w:r>
    </w:p>
    <w:p w14:paraId="042F901B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FB819B3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064059">
        <w:rPr>
          <w:rFonts w:ascii="Arial" w:hAnsi="Arial" w:cs="Arial"/>
          <w:b/>
          <w:lang w:val="en-US"/>
        </w:rPr>
        <w:t>Tlysau a gemwaith</w:t>
      </w:r>
    </w:p>
    <w:p w14:paraId="44BEC337" w14:textId="77777777" w:rsidR="00064059" w:rsidRPr="00064059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6553F0FE" w14:textId="11A17AC3" w:rsidR="005E0A62" w:rsidRDefault="00D608B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</w:t>
      </w:r>
      <w:r w:rsidR="005E0A62" w:rsidRPr="005E0A62">
        <w:rPr>
          <w:rFonts w:ascii="Arial" w:hAnsi="Arial" w:cs="Arial"/>
          <w:lang w:val="en-US"/>
        </w:rPr>
        <w:t>i chan</w:t>
      </w:r>
      <w:r w:rsidR="00064059">
        <w:rPr>
          <w:rFonts w:ascii="Arial" w:hAnsi="Arial" w:cs="Arial"/>
          <w:lang w:val="en-US"/>
        </w:rPr>
        <w:t xml:space="preserve">iateir i’r plant i wisgo tlysau </w:t>
      </w:r>
      <w:r w:rsidR="005E0A62" w:rsidRPr="005E0A62">
        <w:rPr>
          <w:rFonts w:ascii="Arial" w:hAnsi="Arial" w:cs="Arial"/>
          <w:lang w:val="en-US"/>
        </w:rPr>
        <w:t>a gemwaith</w:t>
      </w:r>
      <w:r w:rsidR="00064059">
        <w:rPr>
          <w:rFonts w:ascii="Arial" w:hAnsi="Arial" w:cs="Arial"/>
          <w:lang w:val="en-US"/>
        </w:rPr>
        <w:t>.</w:t>
      </w:r>
    </w:p>
    <w:p w14:paraId="60511C35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2B41897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064059">
        <w:rPr>
          <w:rFonts w:ascii="Arial" w:hAnsi="Arial" w:cs="Arial"/>
          <w:b/>
          <w:lang w:val="en-US"/>
        </w:rPr>
        <w:t>Rol y rhieni</w:t>
      </w:r>
    </w:p>
    <w:p w14:paraId="72200B94" w14:textId="77777777" w:rsidR="00064059" w:rsidRPr="00064059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52692BD8" w14:textId="77777777" w:rsidR="00064059" w:rsidRPr="005E0A62" w:rsidRDefault="005E0A62" w:rsidP="00064059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Gofynnwn i’r rhieni sy’n anfon eu plant i’n hysgol i gefnogi’r polisi ar</w:t>
      </w:r>
      <w:r w:rsidR="00064059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wisg ysgol. Cyfrifoldeb y rhieni yw sicrhau fod y plant yn gwisgo y wisg</w:t>
      </w:r>
      <w:r w:rsidR="00064059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gywir, fod y wisg yn lan ac mewn cyflwr da.</w:t>
      </w:r>
    </w:p>
    <w:p w14:paraId="27C3D9B5" w14:textId="77777777" w:rsidR="005E0A62" w:rsidRPr="005E0A62" w:rsidRDefault="005E0A62" w:rsidP="005E0A62">
      <w:pPr>
        <w:rPr>
          <w:rFonts w:ascii="Arial" w:hAnsi="Arial" w:cs="Arial"/>
          <w:lang w:val="en-US"/>
        </w:rPr>
      </w:pPr>
    </w:p>
    <w:p w14:paraId="1F83BF3C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064059">
        <w:rPr>
          <w:rFonts w:ascii="Arial" w:hAnsi="Arial" w:cs="Arial"/>
          <w:b/>
          <w:lang w:val="en-US"/>
        </w:rPr>
        <w:t>Rol y llywodraethwyr</w:t>
      </w:r>
    </w:p>
    <w:p w14:paraId="1C4C2968" w14:textId="77777777" w:rsidR="00064059" w:rsidRPr="00064059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30DD2EA2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Mae’r llywodraethwyr yn cefnogi’r pennaeth wrth weithredu’r polisi</w:t>
      </w:r>
      <w:r w:rsidR="00064059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ar wisg ysgol. Os cwyd trafodaeth am y wisg ysgol gan un o’r rhieni,</w:t>
      </w:r>
      <w:r w:rsidR="00064059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mi fydd y llywodraethwyr yn ystyried y farn yn deg ac yn sensitif.</w:t>
      </w:r>
      <w:r w:rsidR="00064059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 xml:space="preserve">Mae’r llywodraethwyr yn sicrhau fod y wisg ysgol yn helpu’r plant </w:t>
      </w:r>
      <w:r w:rsidR="00064059">
        <w:rPr>
          <w:rFonts w:ascii="Arial" w:hAnsi="Arial" w:cs="Arial"/>
          <w:lang w:val="en-US"/>
        </w:rPr>
        <w:t xml:space="preserve">i </w:t>
      </w:r>
      <w:r w:rsidRPr="005E0A62">
        <w:rPr>
          <w:rFonts w:ascii="Arial" w:hAnsi="Arial" w:cs="Arial"/>
          <w:lang w:val="en-US"/>
        </w:rPr>
        <w:t>wisgo gwisg sydd yn synhwyrol, yn ymarferol ac yn ddiogel.</w:t>
      </w:r>
    </w:p>
    <w:p w14:paraId="3052CB01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342AA25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064059">
        <w:rPr>
          <w:rFonts w:ascii="Arial" w:hAnsi="Arial" w:cs="Arial"/>
          <w:b/>
          <w:lang w:val="en-US"/>
        </w:rPr>
        <w:t>Monitro ac adolygu</w:t>
      </w:r>
    </w:p>
    <w:p w14:paraId="5F8643E7" w14:textId="77777777" w:rsidR="00064059" w:rsidRPr="00064059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3CE7D580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Cyfrifoldeb y llywodraethwyr a’r pennaeth</w:t>
      </w:r>
      <w:r w:rsidR="00064059">
        <w:rPr>
          <w:rFonts w:ascii="Arial" w:hAnsi="Arial" w:cs="Arial"/>
          <w:lang w:val="en-US"/>
        </w:rPr>
        <w:t xml:space="preserve"> yw sicrhau fod y polisi hwn yn </w:t>
      </w:r>
      <w:r w:rsidRPr="005E0A62">
        <w:rPr>
          <w:rFonts w:ascii="Arial" w:hAnsi="Arial" w:cs="Arial"/>
          <w:lang w:val="en-US"/>
        </w:rPr>
        <w:t>cael ei adolygu a’i fod yn cael ei weithredu yn yr ysgol.</w:t>
      </w:r>
    </w:p>
    <w:p w14:paraId="24F66E83" w14:textId="77777777" w:rsidR="00064059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CFA575B" w14:textId="77777777" w:rsidR="00064059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AF607A3" w14:textId="77777777" w:rsidR="00064059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B8FE04A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99C5C30" w14:textId="77777777" w:rsidR="00F6159B" w:rsidRDefault="00F6159B" w:rsidP="000640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14:paraId="3E896718" w14:textId="77777777" w:rsidR="005E0A62" w:rsidRPr="00F30C57" w:rsidRDefault="005E0A62" w:rsidP="000640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F30C57">
        <w:rPr>
          <w:rFonts w:ascii="Arial" w:hAnsi="Arial" w:cs="Arial"/>
          <w:b/>
          <w:sz w:val="28"/>
          <w:szCs w:val="28"/>
          <w:lang w:val="en-US"/>
        </w:rPr>
        <w:t>School Uniform Policy</w:t>
      </w:r>
    </w:p>
    <w:p w14:paraId="3844CC66" w14:textId="77777777" w:rsidR="00064059" w:rsidRPr="00064059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4262463D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064059">
        <w:rPr>
          <w:rFonts w:ascii="Arial" w:hAnsi="Arial" w:cs="Arial"/>
          <w:b/>
          <w:lang w:val="en-US"/>
        </w:rPr>
        <w:t>Introduction</w:t>
      </w:r>
    </w:p>
    <w:p w14:paraId="4F2D5C30" w14:textId="77777777" w:rsidR="00064059" w:rsidRPr="00064059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1A3688F6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It is our school policy that all children wea</w:t>
      </w:r>
      <w:r w:rsidR="00064059">
        <w:rPr>
          <w:rFonts w:ascii="Arial" w:hAnsi="Arial" w:cs="Arial"/>
          <w:lang w:val="en-US"/>
        </w:rPr>
        <w:t xml:space="preserve">r school uniform when </w:t>
      </w:r>
      <w:r w:rsidRPr="005E0A62">
        <w:rPr>
          <w:rFonts w:ascii="Arial" w:hAnsi="Arial" w:cs="Arial"/>
          <w:lang w:val="en-US"/>
        </w:rPr>
        <w:t>attending school, or when participating in a school-organised event</w:t>
      </w:r>
      <w:r w:rsidR="00064059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outside normal school hours. We provide a complete list of the items</w:t>
      </w:r>
      <w:r w:rsidR="00064059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needed for school uniform in our school prospectus.</w:t>
      </w:r>
    </w:p>
    <w:p w14:paraId="393111F2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A8A3CD1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064059">
        <w:rPr>
          <w:rFonts w:ascii="Arial" w:hAnsi="Arial" w:cs="Arial"/>
          <w:b/>
          <w:lang w:val="en-US"/>
        </w:rPr>
        <w:t>Aims and objectives</w:t>
      </w:r>
    </w:p>
    <w:p w14:paraId="144BF7D8" w14:textId="77777777" w:rsidR="00064059" w:rsidRPr="00064059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416FCBBF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 xml:space="preserve">Our policy on school uniform is </w:t>
      </w:r>
      <w:r w:rsidR="00064059">
        <w:rPr>
          <w:rFonts w:ascii="Arial" w:hAnsi="Arial" w:cs="Arial"/>
          <w:lang w:val="en-US"/>
        </w:rPr>
        <w:t xml:space="preserve">based on the notion that school </w:t>
      </w:r>
      <w:r w:rsidRPr="005E0A62">
        <w:rPr>
          <w:rFonts w:ascii="Arial" w:hAnsi="Arial" w:cs="Arial"/>
          <w:lang w:val="en-US"/>
        </w:rPr>
        <w:t>uniform:</w:t>
      </w:r>
    </w:p>
    <w:p w14:paraId="78E833A7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F1282A1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· promotes a sense of pride in the school;</w:t>
      </w:r>
    </w:p>
    <w:p w14:paraId="042A4929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545684F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· engenders a sense of comm</w:t>
      </w:r>
      <w:r w:rsidR="00064059">
        <w:rPr>
          <w:rFonts w:ascii="Arial" w:hAnsi="Arial" w:cs="Arial"/>
          <w:lang w:val="en-US"/>
        </w:rPr>
        <w:t xml:space="preserve">unity and belonging towards the </w:t>
      </w:r>
      <w:r w:rsidRPr="005E0A62">
        <w:rPr>
          <w:rFonts w:ascii="Arial" w:hAnsi="Arial" w:cs="Arial"/>
          <w:lang w:val="en-US"/>
        </w:rPr>
        <w:t>school;</w:t>
      </w:r>
    </w:p>
    <w:p w14:paraId="32BF844E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843637F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· is practical and smart;</w:t>
      </w:r>
    </w:p>
    <w:p w14:paraId="4C4D040F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1A19648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· identifies the children with the school;</w:t>
      </w:r>
    </w:p>
    <w:p w14:paraId="6F0F1208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033C0DB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· prevents children from coming to</w:t>
      </w:r>
      <w:r w:rsidR="00064059">
        <w:rPr>
          <w:rFonts w:ascii="Arial" w:hAnsi="Arial" w:cs="Arial"/>
          <w:lang w:val="en-US"/>
        </w:rPr>
        <w:t xml:space="preserve"> school in fashion clothes that </w:t>
      </w:r>
      <w:r w:rsidRPr="005E0A62">
        <w:rPr>
          <w:rFonts w:ascii="Arial" w:hAnsi="Arial" w:cs="Arial"/>
          <w:lang w:val="en-US"/>
        </w:rPr>
        <w:t>could be distracting in class;</w:t>
      </w:r>
    </w:p>
    <w:p w14:paraId="4C7A6674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EB94244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· makes children feel equal to their peers in terms of appearance;</w:t>
      </w:r>
    </w:p>
    <w:p w14:paraId="742FE12C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BDE5735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 xml:space="preserve">· is regarded as suitable wear for </w:t>
      </w:r>
      <w:r w:rsidR="00064059">
        <w:rPr>
          <w:rFonts w:ascii="Arial" w:hAnsi="Arial" w:cs="Arial"/>
          <w:lang w:val="en-US"/>
        </w:rPr>
        <w:t xml:space="preserve">school and good value for money </w:t>
      </w:r>
      <w:r w:rsidRPr="005E0A62">
        <w:rPr>
          <w:rFonts w:ascii="Arial" w:hAnsi="Arial" w:cs="Arial"/>
          <w:lang w:val="en-US"/>
        </w:rPr>
        <w:t>by most parents;</w:t>
      </w:r>
    </w:p>
    <w:p w14:paraId="4BC480C4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C8CCA6D" w14:textId="77777777" w:rsidR="005E0A62" w:rsidRPr="005E0A62" w:rsidRDefault="005E0A62" w:rsidP="005E0A62">
      <w:pPr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· is designed with health and safety in mind.</w:t>
      </w:r>
    </w:p>
    <w:p w14:paraId="503E8EAA" w14:textId="77777777" w:rsidR="005E0A62" w:rsidRPr="005E0A62" w:rsidRDefault="005E0A62" w:rsidP="005E0A62">
      <w:pPr>
        <w:rPr>
          <w:rFonts w:ascii="Arial" w:hAnsi="Arial" w:cs="Arial"/>
          <w:lang w:val="en-US"/>
        </w:rPr>
      </w:pPr>
    </w:p>
    <w:p w14:paraId="0AF3EC26" w14:textId="4B974395" w:rsidR="005E0A62" w:rsidRDefault="00D608B2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Jewellery</w:t>
      </w:r>
    </w:p>
    <w:p w14:paraId="4AB71FDB" w14:textId="77777777" w:rsidR="00064059" w:rsidRPr="00064059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6E4DFB48" w14:textId="050881FA" w:rsidR="005E0A62" w:rsidRDefault="00D608B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</w:t>
      </w:r>
      <w:r w:rsidR="005E0A62" w:rsidRPr="005E0A62">
        <w:rPr>
          <w:rFonts w:ascii="Arial" w:hAnsi="Arial" w:cs="Arial"/>
          <w:lang w:val="en-US"/>
        </w:rPr>
        <w:t>e do not allow children to wear</w:t>
      </w:r>
      <w:r w:rsidR="0006405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jewellery</w:t>
      </w:r>
      <w:r w:rsidR="005E0A62" w:rsidRPr="005E0A62">
        <w:rPr>
          <w:rFonts w:ascii="Arial" w:hAnsi="Arial" w:cs="Arial"/>
          <w:lang w:val="en-US"/>
        </w:rPr>
        <w:t xml:space="preserve"> in our school.</w:t>
      </w:r>
    </w:p>
    <w:p w14:paraId="40ADFA7C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D6F2E4D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064059">
        <w:rPr>
          <w:rFonts w:ascii="Arial" w:hAnsi="Arial" w:cs="Arial"/>
          <w:b/>
          <w:lang w:val="en-US"/>
        </w:rPr>
        <w:t>The role of parents</w:t>
      </w:r>
    </w:p>
    <w:p w14:paraId="5D503635" w14:textId="77777777" w:rsidR="00064059" w:rsidRPr="00064059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693C815E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We ask all parents who send their ch</w:t>
      </w:r>
      <w:r w:rsidR="00064059">
        <w:rPr>
          <w:rFonts w:ascii="Arial" w:hAnsi="Arial" w:cs="Arial"/>
          <w:lang w:val="en-US"/>
        </w:rPr>
        <w:t xml:space="preserve">ildren to our school to support </w:t>
      </w:r>
      <w:r w:rsidRPr="005E0A62">
        <w:rPr>
          <w:rFonts w:ascii="Arial" w:hAnsi="Arial" w:cs="Arial"/>
          <w:lang w:val="en-US"/>
        </w:rPr>
        <w:t>the school uniform policy. One of the responsibilities of parents is to</w:t>
      </w:r>
      <w:r w:rsidR="00064059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ensure that their child has the correct uniform, and that it is clean</w:t>
      </w:r>
      <w:r w:rsidR="00064059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and in good repair.</w:t>
      </w:r>
    </w:p>
    <w:p w14:paraId="513BE57D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1DFCD4C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064059">
        <w:rPr>
          <w:rFonts w:ascii="Arial" w:hAnsi="Arial" w:cs="Arial"/>
          <w:b/>
          <w:lang w:val="en-US"/>
        </w:rPr>
        <w:t>The role of governors</w:t>
      </w:r>
    </w:p>
    <w:p w14:paraId="01D38AC5" w14:textId="77777777" w:rsidR="00064059" w:rsidRPr="00064059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2B7F56DA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 xml:space="preserve">The governing body supports the </w:t>
      </w:r>
      <w:r w:rsidR="00064059">
        <w:rPr>
          <w:rFonts w:ascii="Arial" w:hAnsi="Arial" w:cs="Arial"/>
          <w:lang w:val="en-US"/>
        </w:rPr>
        <w:t xml:space="preserve">headteacher in implementing the </w:t>
      </w:r>
      <w:r w:rsidRPr="005E0A62">
        <w:rPr>
          <w:rFonts w:ascii="Arial" w:hAnsi="Arial" w:cs="Arial"/>
          <w:lang w:val="en-US"/>
        </w:rPr>
        <w:t>school uniform policy. It considers all representations from parents</w:t>
      </w:r>
      <w:r w:rsidR="00064059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regarding the uniform policy and liaises with the headteacher to</w:t>
      </w:r>
      <w:r w:rsidR="00064059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ensure that the policy is implemented fairly and with sensitivity.</w:t>
      </w:r>
      <w:r w:rsidR="00064059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Governors ensure that the school uniform policy helps children to</w:t>
      </w:r>
      <w:r w:rsidR="00064059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dress sensibly, in clothing that is hardwearing, safe and practical.</w:t>
      </w:r>
    </w:p>
    <w:p w14:paraId="4F33A4E8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B4A47EE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064059">
        <w:rPr>
          <w:rFonts w:ascii="Arial" w:hAnsi="Arial" w:cs="Arial"/>
          <w:b/>
          <w:lang w:val="en-US"/>
        </w:rPr>
        <w:t>Monitoring and review</w:t>
      </w:r>
    </w:p>
    <w:p w14:paraId="3BB61B4D" w14:textId="77777777" w:rsidR="00064059" w:rsidRPr="00064059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14:paraId="54422865" w14:textId="77777777" w:rsidR="005E0A62" w:rsidRDefault="005E0A62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E0A62">
        <w:rPr>
          <w:rFonts w:ascii="Arial" w:hAnsi="Arial" w:cs="Arial"/>
          <w:lang w:val="en-US"/>
        </w:rPr>
        <w:t>It is the responsibility of the governors and</w:t>
      </w:r>
      <w:r w:rsidR="00064059">
        <w:rPr>
          <w:rFonts w:ascii="Arial" w:hAnsi="Arial" w:cs="Arial"/>
          <w:lang w:val="en-US"/>
        </w:rPr>
        <w:t xml:space="preserve"> the headteacher to ensure that </w:t>
      </w:r>
      <w:r w:rsidRPr="005E0A62">
        <w:rPr>
          <w:rFonts w:ascii="Arial" w:hAnsi="Arial" w:cs="Arial"/>
          <w:lang w:val="en-US"/>
        </w:rPr>
        <w:t>this policy is reviewed and that the implementation of this policy is</w:t>
      </w:r>
      <w:r w:rsidR="00064059">
        <w:rPr>
          <w:rFonts w:ascii="Arial" w:hAnsi="Arial" w:cs="Arial"/>
          <w:lang w:val="en-US"/>
        </w:rPr>
        <w:t xml:space="preserve"> </w:t>
      </w:r>
      <w:r w:rsidRPr="005E0A62">
        <w:rPr>
          <w:rFonts w:ascii="Arial" w:hAnsi="Arial" w:cs="Arial"/>
          <w:lang w:val="en-US"/>
        </w:rPr>
        <w:t>monitored.</w:t>
      </w:r>
    </w:p>
    <w:p w14:paraId="09149937" w14:textId="77777777" w:rsidR="00064059" w:rsidRPr="005E0A62" w:rsidRDefault="00064059" w:rsidP="005E0A6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DF70D00" w14:textId="47B332E5" w:rsidR="0024402D" w:rsidRPr="00F30C57" w:rsidRDefault="00C95869" w:rsidP="00F30C57">
      <w:pPr>
        <w:widowControl w:val="0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Gwisg Ysgol</w:t>
      </w:r>
    </w:p>
    <w:p w14:paraId="2A1035FB" w14:textId="77777777" w:rsidR="00C95869" w:rsidRDefault="0024402D" w:rsidP="00C95869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66D69D45" w14:textId="737351A6" w:rsidR="0024402D" w:rsidRPr="00C95869" w:rsidRDefault="0024402D" w:rsidP="00C95869">
      <w:pPr>
        <w:widowControl w:val="0"/>
        <w:rPr>
          <w:rFonts w:ascii="Arial" w:hAnsi="Arial" w:cs="Arial"/>
          <w:sz w:val="28"/>
          <w:szCs w:val="28"/>
        </w:rPr>
      </w:pPr>
      <w:r w:rsidRPr="00F30C57">
        <w:rPr>
          <w:rFonts w:ascii="Arial" w:hAnsi="Arial" w:cs="Arial"/>
        </w:rPr>
        <w:t>Pinaffor/sgert/trowsus/ siorts llwyd</w:t>
      </w:r>
      <w:r w:rsidRPr="00F30C57">
        <w:rPr>
          <w:rFonts w:ascii="Arial" w:hAnsi="Arial" w:cs="Arial"/>
        </w:rPr>
        <w:tab/>
      </w:r>
    </w:p>
    <w:p w14:paraId="525C6045" w14:textId="77777777" w:rsidR="0024402D" w:rsidRPr="00F30C57" w:rsidRDefault="0024402D" w:rsidP="00F30C57">
      <w:pPr>
        <w:widowControl w:val="0"/>
        <w:rPr>
          <w:rFonts w:ascii="Arial" w:hAnsi="Arial" w:cs="Arial"/>
          <w:i/>
          <w:iCs/>
        </w:rPr>
      </w:pPr>
      <w:r w:rsidRPr="00F30C57">
        <w:rPr>
          <w:rFonts w:ascii="Arial" w:hAnsi="Arial" w:cs="Arial"/>
        </w:rPr>
        <w:t>Ffrog Haf sgwariau melyn a gwyn</w:t>
      </w:r>
      <w:r w:rsidRPr="00F30C57">
        <w:rPr>
          <w:rFonts w:ascii="Arial" w:hAnsi="Arial" w:cs="Arial"/>
        </w:rPr>
        <w:tab/>
      </w:r>
      <w:r w:rsidRPr="00F30C57">
        <w:rPr>
          <w:rFonts w:ascii="Arial" w:hAnsi="Arial" w:cs="Arial"/>
        </w:rPr>
        <w:tab/>
        <w:t xml:space="preserve"> </w:t>
      </w:r>
    </w:p>
    <w:p w14:paraId="3CE608BD" w14:textId="77777777" w:rsidR="0024402D" w:rsidRPr="00F30C57" w:rsidRDefault="0024402D" w:rsidP="00F30C57">
      <w:pPr>
        <w:widowControl w:val="0"/>
        <w:rPr>
          <w:rFonts w:ascii="Arial" w:hAnsi="Arial" w:cs="Arial"/>
          <w:i/>
          <w:iCs/>
        </w:rPr>
      </w:pPr>
      <w:r w:rsidRPr="00F30C57">
        <w:rPr>
          <w:rFonts w:ascii="Arial" w:hAnsi="Arial" w:cs="Arial"/>
        </w:rPr>
        <w:t>Cardigan / crys chwys glas tywyll</w:t>
      </w:r>
      <w:r w:rsidRPr="00F30C57">
        <w:rPr>
          <w:rFonts w:ascii="Arial" w:hAnsi="Arial" w:cs="Arial"/>
        </w:rPr>
        <w:tab/>
        <w:t xml:space="preserve">              </w:t>
      </w:r>
    </w:p>
    <w:p w14:paraId="5FEA140C" w14:textId="2A21D514" w:rsidR="0024402D" w:rsidRPr="00F30C57" w:rsidRDefault="0024402D" w:rsidP="00F30C57">
      <w:pPr>
        <w:widowControl w:val="0"/>
        <w:rPr>
          <w:rFonts w:ascii="Arial" w:hAnsi="Arial" w:cs="Arial"/>
        </w:rPr>
      </w:pPr>
      <w:r w:rsidRPr="00F30C57">
        <w:rPr>
          <w:rFonts w:ascii="Arial" w:hAnsi="Arial" w:cs="Arial"/>
        </w:rPr>
        <w:t>Crys polo melyn</w:t>
      </w:r>
      <w:r w:rsidRPr="00F30C57">
        <w:rPr>
          <w:rFonts w:ascii="Arial" w:hAnsi="Arial" w:cs="Arial"/>
        </w:rPr>
        <w:tab/>
      </w:r>
      <w:r w:rsidRPr="00F30C57">
        <w:rPr>
          <w:rFonts w:ascii="Arial" w:hAnsi="Arial" w:cs="Arial"/>
        </w:rPr>
        <w:tab/>
      </w:r>
      <w:r w:rsidRPr="00F30C57">
        <w:rPr>
          <w:rFonts w:ascii="Arial" w:hAnsi="Arial" w:cs="Arial"/>
        </w:rPr>
        <w:tab/>
      </w:r>
      <w:r w:rsidRPr="00F30C57">
        <w:rPr>
          <w:rFonts w:ascii="Arial" w:hAnsi="Arial" w:cs="Arial"/>
        </w:rPr>
        <w:tab/>
      </w:r>
      <w:r w:rsidRPr="00F30C57">
        <w:rPr>
          <w:rFonts w:ascii="Arial" w:hAnsi="Arial" w:cs="Arial"/>
        </w:rPr>
        <w:tab/>
        <w:t xml:space="preserve">            </w:t>
      </w:r>
    </w:p>
    <w:p w14:paraId="321004F3" w14:textId="1FA56CC5" w:rsidR="0024402D" w:rsidRDefault="0024402D" w:rsidP="00F30C57">
      <w:pPr>
        <w:widowControl w:val="0"/>
        <w:rPr>
          <w:rFonts w:ascii="Arial" w:hAnsi="Arial" w:cs="Arial"/>
        </w:rPr>
      </w:pPr>
      <w:r w:rsidRPr="00F30C57">
        <w:rPr>
          <w:rFonts w:ascii="Arial" w:hAnsi="Arial" w:cs="Arial"/>
        </w:rPr>
        <w:t>Esgidiau du</w:t>
      </w:r>
      <w:r w:rsidRPr="00F30C57">
        <w:rPr>
          <w:rFonts w:ascii="Arial" w:hAnsi="Arial" w:cs="Arial"/>
        </w:rPr>
        <w:tab/>
      </w:r>
    </w:p>
    <w:p w14:paraId="284A805C" w14:textId="0AC3B4BF" w:rsidR="00C95869" w:rsidRDefault="00C95869" w:rsidP="00F30C57">
      <w:pPr>
        <w:widowControl w:val="0"/>
        <w:rPr>
          <w:rFonts w:ascii="Arial" w:hAnsi="Arial" w:cs="Arial"/>
        </w:rPr>
      </w:pPr>
    </w:p>
    <w:p w14:paraId="10F9C21B" w14:textId="1FA6C72B" w:rsidR="00C95869" w:rsidRDefault="00C95869" w:rsidP="00F30C57">
      <w:pPr>
        <w:widowControl w:val="0"/>
        <w:rPr>
          <w:rFonts w:ascii="Arial" w:hAnsi="Arial" w:cs="Arial"/>
          <w:b/>
        </w:rPr>
      </w:pPr>
      <w:r w:rsidRPr="00C95869">
        <w:rPr>
          <w:rFonts w:ascii="Arial" w:hAnsi="Arial" w:cs="Arial"/>
          <w:b/>
        </w:rPr>
        <w:t>Cit Addysg Gorfforol</w:t>
      </w:r>
    </w:p>
    <w:p w14:paraId="4D75A0CD" w14:textId="577E05CA" w:rsidR="00C95869" w:rsidRPr="00C95869" w:rsidRDefault="00C95869" w:rsidP="00F30C57">
      <w:pPr>
        <w:widowControl w:val="0"/>
        <w:rPr>
          <w:rFonts w:ascii="Arial" w:hAnsi="Arial" w:cs="Arial"/>
        </w:rPr>
      </w:pPr>
      <w:r w:rsidRPr="00C95869">
        <w:rPr>
          <w:rFonts w:ascii="Arial" w:hAnsi="Arial" w:cs="Arial"/>
        </w:rPr>
        <w:t>Crys T glas</w:t>
      </w:r>
      <w:r w:rsidR="007366FA">
        <w:rPr>
          <w:rFonts w:ascii="Arial" w:hAnsi="Arial" w:cs="Arial"/>
        </w:rPr>
        <w:t xml:space="preserve"> tywyll</w:t>
      </w:r>
    </w:p>
    <w:p w14:paraId="5A3CA694" w14:textId="4EF05B36" w:rsidR="00C95869" w:rsidRPr="00C95869" w:rsidRDefault="00C95869" w:rsidP="00F30C57">
      <w:pPr>
        <w:widowControl w:val="0"/>
        <w:rPr>
          <w:rFonts w:ascii="Arial" w:hAnsi="Arial" w:cs="Arial"/>
        </w:rPr>
      </w:pPr>
      <w:r w:rsidRPr="00C95869">
        <w:rPr>
          <w:rFonts w:ascii="Arial" w:hAnsi="Arial" w:cs="Arial"/>
        </w:rPr>
        <w:t>Siorts/leggings/tracwisg du</w:t>
      </w:r>
    </w:p>
    <w:p w14:paraId="2B23D608" w14:textId="51B0AD52" w:rsidR="009934C2" w:rsidRDefault="009934C2" w:rsidP="00F30C57">
      <w:pPr>
        <w:widowControl w:val="0"/>
        <w:rPr>
          <w:rFonts w:ascii="Arial" w:hAnsi="Arial" w:cs="Arial"/>
        </w:rPr>
      </w:pPr>
    </w:p>
    <w:p w14:paraId="08EEE678" w14:textId="34070AA6" w:rsidR="009934C2" w:rsidRPr="009934C2" w:rsidRDefault="009934C2" w:rsidP="009934C2">
      <w:pPr>
        <w:pStyle w:val="HTMLPreformatted"/>
        <w:shd w:val="clear" w:color="auto" w:fill="F8F9FA"/>
        <w:rPr>
          <w:rStyle w:val="y2iqfc"/>
          <w:rFonts w:ascii="Arial" w:hAnsi="Arial" w:cs="Arial"/>
          <w:color w:val="202124"/>
          <w:sz w:val="24"/>
          <w:szCs w:val="24"/>
          <w:lang w:val="cy-GB"/>
        </w:rPr>
      </w:pPr>
      <w:r w:rsidRPr="009934C2"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>Ni</w:t>
      </w:r>
      <w:r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>d yw gwisg ysgol gyda logo</w:t>
      </w:r>
      <w:r w:rsidRPr="009934C2"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 xml:space="preserve"> yn orfodol, fodd bynnag mae'r ysgol yn awgrymu bod gan bob plentyn o leiaf</w:t>
      </w:r>
      <w:r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 xml:space="preserve"> un dilledyn (siwmper + crys polo</w:t>
      </w:r>
      <w:r w:rsidRPr="009934C2"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>) gyda logo.</w:t>
      </w:r>
    </w:p>
    <w:p w14:paraId="500C460F" w14:textId="77777777" w:rsidR="009934C2" w:rsidRPr="009934C2" w:rsidRDefault="009934C2" w:rsidP="009934C2">
      <w:pPr>
        <w:pStyle w:val="HTMLPreformatted"/>
        <w:shd w:val="clear" w:color="auto" w:fill="F8F9FA"/>
        <w:rPr>
          <w:rStyle w:val="y2iqfc"/>
          <w:rFonts w:ascii="Arial" w:hAnsi="Arial" w:cs="Arial"/>
          <w:color w:val="202124"/>
          <w:sz w:val="24"/>
          <w:szCs w:val="24"/>
          <w:lang w:val="cy-GB"/>
        </w:rPr>
      </w:pPr>
    </w:p>
    <w:p w14:paraId="01E89DB2" w14:textId="38A099F6" w:rsidR="009934C2" w:rsidRPr="009934C2" w:rsidRDefault="009934C2" w:rsidP="009934C2">
      <w:pPr>
        <w:pStyle w:val="HTMLPreformatted"/>
        <w:shd w:val="clear" w:color="auto" w:fill="F8F9FA"/>
        <w:rPr>
          <w:rStyle w:val="y2iqfc"/>
          <w:rFonts w:ascii="Arial" w:hAnsi="Arial" w:cs="Arial"/>
          <w:color w:val="202124"/>
          <w:sz w:val="24"/>
          <w:szCs w:val="24"/>
          <w:lang w:val="cy-GB"/>
        </w:rPr>
      </w:pPr>
      <w:r w:rsidRPr="009934C2"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>Trwy bartneriaeth gyda'r Gymdeitha</w:t>
      </w:r>
      <w:r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 xml:space="preserve">s Rhieni Athrawon </w:t>
      </w:r>
      <w:r w:rsidRPr="009934C2"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>cynhelir siop gwisg ysgol ail law yn rheolaidd.</w:t>
      </w:r>
    </w:p>
    <w:p w14:paraId="53F66CE3" w14:textId="77777777" w:rsidR="009934C2" w:rsidRPr="009934C2" w:rsidRDefault="009934C2" w:rsidP="009934C2">
      <w:pPr>
        <w:pStyle w:val="HTMLPreformatted"/>
        <w:shd w:val="clear" w:color="auto" w:fill="F8F9FA"/>
        <w:rPr>
          <w:rStyle w:val="y2iqfc"/>
          <w:rFonts w:ascii="Arial" w:hAnsi="Arial" w:cs="Arial"/>
          <w:color w:val="202124"/>
          <w:sz w:val="24"/>
          <w:szCs w:val="24"/>
          <w:lang w:val="cy-GB"/>
        </w:rPr>
      </w:pPr>
    </w:p>
    <w:p w14:paraId="2FBC154A" w14:textId="2AD94513" w:rsidR="009934C2" w:rsidRDefault="009934C2" w:rsidP="009934C2">
      <w:pPr>
        <w:pStyle w:val="HTMLPreformatted"/>
        <w:shd w:val="clear" w:color="auto" w:fill="F8F9FA"/>
        <w:rPr>
          <w:rStyle w:val="y2iqfc"/>
          <w:rFonts w:ascii="Arial" w:hAnsi="Arial" w:cs="Arial"/>
          <w:color w:val="202124"/>
          <w:sz w:val="24"/>
          <w:szCs w:val="24"/>
          <w:lang w:val="cy-GB"/>
        </w:rPr>
      </w:pPr>
      <w:r w:rsidRPr="009934C2"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>Gellir prynu gwisg gyda logo gan fwy nag un cyflenwr. Siop leol + cyflenwr ar-lein.</w:t>
      </w:r>
    </w:p>
    <w:p w14:paraId="6C3BA192" w14:textId="22C191D4" w:rsidR="00C95869" w:rsidRDefault="00C95869" w:rsidP="009934C2">
      <w:pPr>
        <w:pStyle w:val="HTMLPreformatted"/>
        <w:shd w:val="clear" w:color="auto" w:fill="F8F9FA"/>
        <w:rPr>
          <w:rStyle w:val="y2iqfc"/>
          <w:rFonts w:ascii="Arial" w:hAnsi="Arial" w:cs="Arial"/>
          <w:color w:val="202124"/>
          <w:sz w:val="24"/>
          <w:szCs w:val="24"/>
          <w:lang w:val="cy-GB"/>
        </w:rPr>
      </w:pPr>
    </w:p>
    <w:p w14:paraId="70C45A1B" w14:textId="50DEB1B0" w:rsidR="00C95869" w:rsidRDefault="00C95869" w:rsidP="00C95869">
      <w:pPr>
        <w:rPr>
          <w:rStyle w:val="y2iqfc"/>
          <w:rFonts w:ascii="Arial" w:hAnsi="Arial" w:cs="Arial"/>
          <w:b/>
          <w:color w:val="202124"/>
          <w:u w:val="single"/>
          <w:lang w:val="cy-GB"/>
        </w:rPr>
      </w:pPr>
      <w:r>
        <w:rPr>
          <w:rStyle w:val="y2iqfc"/>
          <w:rFonts w:ascii="Arial" w:hAnsi="Arial" w:cs="Arial"/>
          <w:b/>
          <w:color w:val="202124"/>
          <w:u w:val="single"/>
          <w:lang w:val="cy-GB"/>
        </w:rPr>
        <w:t>Schol Uniform</w:t>
      </w:r>
    </w:p>
    <w:p w14:paraId="60713188" w14:textId="77777777" w:rsidR="00C95869" w:rsidRDefault="00C95869" w:rsidP="00C95869">
      <w:pPr>
        <w:pStyle w:val="HTMLPreformatted"/>
        <w:shd w:val="clear" w:color="auto" w:fill="F8F9FA"/>
        <w:rPr>
          <w:rStyle w:val="y2iqfc"/>
          <w:rFonts w:ascii="Arial" w:hAnsi="Arial" w:cs="Arial"/>
          <w:b/>
          <w:color w:val="202124"/>
          <w:sz w:val="24"/>
          <w:szCs w:val="24"/>
          <w:u w:val="single"/>
          <w:lang w:val="cy-GB"/>
        </w:rPr>
      </w:pPr>
    </w:p>
    <w:p w14:paraId="6779C0E2" w14:textId="1CD98933" w:rsidR="0024402D" w:rsidRPr="00C95869" w:rsidRDefault="0024402D" w:rsidP="00C95869">
      <w:pPr>
        <w:pStyle w:val="HTMLPreformatted"/>
        <w:shd w:val="clear" w:color="auto" w:fill="F8F9FA"/>
        <w:rPr>
          <w:rFonts w:ascii="Arial" w:hAnsi="Arial" w:cs="Arial"/>
          <w:b/>
          <w:color w:val="202124"/>
          <w:sz w:val="24"/>
          <w:szCs w:val="24"/>
          <w:u w:val="single"/>
        </w:rPr>
      </w:pPr>
      <w:r w:rsidRPr="009934C2">
        <w:rPr>
          <w:rFonts w:ascii="Arial" w:hAnsi="Arial" w:cs="Arial"/>
          <w:iCs/>
          <w:sz w:val="24"/>
          <w:szCs w:val="24"/>
        </w:rPr>
        <w:t>Grey pinafore / skirt / trousers/shorts</w:t>
      </w:r>
    </w:p>
    <w:p w14:paraId="44E97EFC" w14:textId="77777777" w:rsidR="0024402D" w:rsidRPr="009934C2" w:rsidRDefault="0024402D" w:rsidP="00F30C57">
      <w:pPr>
        <w:rPr>
          <w:rFonts w:ascii="Arial" w:hAnsi="Arial" w:cs="Arial"/>
          <w:iCs/>
        </w:rPr>
      </w:pPr>
      <w:r w:rsidRPr="009934C2">
        <w:rPr>
          <w:rFonts w:ascii="Arial" w:hAnsi="Arial" w:cs="Arial"/>
          <w:iCs/>
        </w:rPr>
        <w:t>Yellow &amp; white gingham Summer dress</w:t>
      </w:r>
    </w:p>
    <w:p w14:paraId="4CB95E11" w14:textId="77777777" w:rsidR="0024402D" w:rsidRPr="009934C2" w:rsidRDefault="0024402D" w:rsidP="00F30C57">
      <w:pPr>
        <w:rPr>
          <w:rFonts w:ascii="Arial" w:hAnsi="Arial" w:cs="Arial"/>
          <w:iCs/>
        </w:rPr>
      </w:pPr>
      <w:r w:rsidRPr="009934C2">
        <w:rPr>
          <w:rFonts w:ascii="Arial" w:hAnsi="Arial" w:cs="Arial"/>
          <w:iCs/>
        </w:rPr>
        <w:t>Royal blue cardigan / sweatshirt</w:t>
      </w:r>
    </w:p>
    <w:p w14:paraId="7E5A87D1" w14:textId="77777777" w:rsidR="0024402D" w:rsidRPr="009934C2" w:rsidRDefault="0024402D" w:rsidP="00F30C57">
      <w:pPr>
        <w:rPr>
          <w:rFonts w:ascii="Arial" w:hAnsi="Arial" w:cs="Arial"/>
        </w:rPr>
      </w:pPr>
      <w:r w:rsidRPr="009934C2">
        <w:rPr>
          <w:rFonts w:ascii="Arial" w:hAnsi="Arial" w:cs="Arial"/>
          <w:iCs/>
        </w:rPr>
        <w:t>Yellow polo shirt</w:t>
      </w:r>
      <w:r w:rsidRPr="009934C2">
        <w:rPr>
          <w:rFonts w:ascii="Arial" w:hAnsi="Arial" w:cs="Arial"/>
        </w:rPr>
        <w:tab/>
      </w:r>
    </w:p>
    <w:p w14:paraId="72194E5D" w14:textId="79E52230" w:rsidR="0024402D" w:rsidRDefault="0024402D" w:rsidP="00F30C57">
      <w:pPr>
        <w:rPr>
          <w:rFonts w:ascii="Arial" w:hAnsi="Arial" w:cs="Arial"/>
          <w:iCs/>
        </w:rPr>
      </w:pPr>
      <w:r w:rsidRPr="009934C2">
        <w:rPr>
          <w:rFonts w:ascii="Arial" w:hAnsi="Arial" w:cs="Arial"/>
          <w:iCs/>
        </w:rPr>
        <w:t>Black shoes</w:t>
      </w:r>
    </w:p>
    <w:p w14:paraId="665D9621" w14:textId="5C052CE7" w:rsidR="00C95869" w:rsidRDefault="00C95869" w:rsidP="00F30C57">
      <w:pPr>
        <w:rPr>
          <w:rFonts w:ascii="Arial" w:hAnsi="Arial" w:cs="Arial"/>
          <w:iCs/>
        </w:rPr>
      </w:pPr>
    </w:p>
    <w:p w14:paraId="4D988750" w14:textId="6A33A0E3" w:rsidR="00C95869" w:rsidRDefault="00C95869" w:rsidP="00F30C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P.E. Kit</w:t>
      </w:r>
    </w:p>
    <w:p w14:paraId="59B00D10" w14:textId="0EBCE050" w:rsidR="00C95869" w:rsidRDefault="007366FA" w:rsidP="00F30C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Royal </w:t>
      </w:r>
      <w:bookmarkStart w:id="0" w:name="_GoBack"/>
      <w:bookmarkEnd w:id="0"/>
      <w:r w:rsidR="00C95869">
        <w:rPr>
          <w:rFonts w:ascii="Arial" w:hAnsi="Arial" w:cs="Arial"/>
          <w:iCs/>
        </w:rPr>
        <w:t>Blue t-shirt</w:t>
      </w:r>
    </w:p>
    <w:p w14:paraId="60224789" w14:textId="678604A7" w:rsidR="00C95869" w:rsidRPr="009934C2" w:rsidRDefault="00C95869" w:rsidP="00F30C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Black shorts/leggings/joggers</w:t>
      </w:r>
    </w:p>
    <w:p w14:paraId="37F468F2" w14:textId="3C298AB3" w:rsidR="00F30C57" w:rsidRDefault="00F30C57" w:rsidP="00F30C57">
      <w:pPr>
        <w:rPr>
          <w:rFonts w:ascii="Arial" w:hAnsi="Arial" w:cs="Arial"/>
          <w:i/>
          <w:iCs/>
        </w:rPr>
      </w:pPr>
    </w:p>
    <w:p w14:paraId="20BABD2F" w14:textId="591C1B38" w:rsidR="00F30C57" w:rsidRDefault="009A6317" w:rsidP="00F30C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</w:t>
      </w:r>
      <w:r w:rsidR="00F30C57">
        <w:rPr>
          <w:rFonts w:ascii="Arial" w:hAnsi="Arial" w:cs="Arial"/>
          <w:iCs/>
        </w:rPr>
        <w:t xml:space="preserve">niform with a school logo is not compulsory, however the school suggests that each child has at least one item of clothing </w:t>
      </w:r>
      <w:r w:rsidR="009934C2">
        <w:rPr>
          <w:rFonts w:ascii="Arial" w:hAnsi="Arial" w:cs="Arial"/>
          <w:iCs/>
        </w:rPr>
        <w:t>(jumper + polo shi</w:t>
      </w:r>
      <w:r w:rsidR="00F30C57">
        <w:rPr>
          <w:rFonts w:ascii="Arial" w:hAnsi="Arial" w:cs="Arial"/>
          <w:iCs/>
        </w:rPr>
        <w:t>rt)</w:t>
      </w:r>
      <w:r>
        <w:rPr>
          <w:rFonts w:ascii="Arial" w:hAnsi="Arial" w:cs="Arial"/>
          <w:iCs/>
        </w:rPr>
        <w:t xml:space="preserve"> with a logo.</w:t>
      </w:r>
    </w:p>
    <w:p w14:paraId="6343195F" w14:textId="57A42D8E" w:rsidR="009A6317" w:rsidRDefault="009A6317" w:rsidP="00F30C57">
      <w:pPr>
        <w:rPr>
          <w:rFonts w:ascii="Arial" w:hAnsi="Arial" w:cs="Arial"/>
          <w:iCs/>
        </w:rPr>
      </w:pPr>
    </w:p>
    <w:p w14:paraId="50748537" w14:textId="2D93DB1E" w:rsidR="009A6317" w:rsidRDefault="009A6317" w:rsidP="00F30C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Through partnership with the Parent Teachers and Friends Association a second hand uniform shop will be held regularly.</w:t>
      </w:r>
    </w:p>
    <w:p w14:paraId="1C49C7BF" w14:textId="6D5B265D" w:rsidR="009A6317" w:rsidRDefault="009A6317" w:rsidP="00F30C57">
      <w:pPr>
        <w:rPr>
          <w:rFonts w:ascii="Arial" w:hAnsi="Arial" w:cs="Arial"/>
          <w:iCs/>
        </w:rPr>
      </w:pPr>
    </w:p>
    <w:p w14:paraId="5CDBAD47" w14:textId="7F79F868" w:rsidR="009A6317" w:rsidRDefault="002218B5" w:rsidP="00F30C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Uniform with logo can be purchased from</w:t>
      </w:r>
      <w:r w:rsidR="009D72E3">
        <w:rPr>
          <w:rFonts w:ascii="Arial" w:hAnsi="Arial" w:cs="Arial"/>
          <w:iCs/>
        </w:rPr>
        <w:t xml:space="preserve"> a local shop or through an</w:t>
      </w:r>
      <w:r w:rsidR="009934C2">
        <w:rPr>
          <w:rFonts w:ascii="Arial" w:hAnsi="Arial" w:cs="Arial"/>
          <w:iCs/>
        </w:rPr>
        <w:t xml:space="preserve"> on-line supplier.</w:t>
      </w:r>
    </w:p>
    <w:p w14:paraId="526D5134" w14:textId="2F30C089" w:rsidR="009934C2" w:rsidRDefault="009934C2" w:rsidP="00F30C57">
      <w:pPr>
        <w:rPr>
          <w:rFonts w:ascii="Arial" w:hAnsi="Arial" w:cs="Arial"/>
          <w:iCs/>
        </w:rPr>
      </w:pPr>
    </w:p>
    <w:p w14:paraId="7C5715C5" w14:textId="77777777" w:rsidR="009934C2" w:rsidRDefault="009934C2" w:rsidP="00F30C57">
      <w:pPr>
        <w:rPr>
          <w:rFonts w:ascii="Arial" w:hAnsi="Arial" w:cs="Arial"/>
          <w:iCs/>
        </w:rPr>
      </w:pPr>
    </w:p>
    <w:p w14:paraId="45C795DA" w14:textId="1B53D77B" w:rsidR="009A6317" w:rsidRDefault="009A6317" w:rsidP="00F30C57">
      <w:pPr>
        <w:rPr>
          <w:rFonts w:ascii="Arial" w:hAnsi="Arial" w:cs="Arial"/>
          <w:iCs/>
        </w:rPr>
      </w:pPr>
    </w:p>
    <w:p w14:paraId="7A7E3849" w14:textId="77777777" w:rsidR="009A6317" w:rsidRPr="00F30C57" w:rsidRDefault="009A6317" w:rsidP="00F30C57">
      <w:pPr>
        <w:rPr>
          <w:rFonts w:ascii="Arial" w:hAnsi="Arial" w:cs="Arial"/>
          <w:iCs/>
        </w:rPr>
      </w:pPr>
    </w:p>
    <w:p w14:paraId="34016195" w14:textId="245F5729" w:rsidR="00F30C57" w:rsidRDefault="00F30C57" w:rsidP="0024402D">
      <w:pPr>
        <w:jc w:val="center"/>
        <w:rPr>
          <w:rFonts w:ascii="Arial" w:hAnsi="Arial" w:cs="Arial"/>
          <w:i/>
          <w:iCs/>
          <w:sz w:val="36"/>
          <w:szCs w:val="36"/>
        </w:rPr>
      </w:pPr>
    </w:p>
    <w:p w14:paraId="789F8B7E" w14:textId="77777777" w:rsidR="00F30C57" w:rsidRPr="00F30C57" w:rsidRDefault="00F30C57" w:rsidP="0024402D">
      <w:pPr>
        <w:jc w:val="center"/>
        <w:rPr>
          <w:rFonts w:ascii="Arial" w:hAnsi="Arial" w:cs="Arial"/>
          <w:iCs/>
          <w:sz w:val="36"/>
          <w:szCs w:val="36"/>
        </w:rPr>
      </w:pPr>
    </w:p>
    <w:p w14:paraId="4FE04649" w14:textId="77777777" w:rsidR="0024402D" w:rsidRDefault="0024402D" w:rsidP="0024402D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t> </w:t>
      </w:r>
    </w:p>
    <w:p w14:paraId="357C8A4C" w14:textId="326EF4F1" w:rsidR="005E0A62" w:rsidRPr="005E0A62" w:rsidRDefault="005E0A62" w:rsidP="005E0A62">
      <w:pPr>
        <w:rPr>
          <w:rFonts w:ascii="Arial" w:hAnsi="Arial" w:cs="Arial"/>
        </w:rPr>
      </w:pPr>
    </w:p>
    <w:sectPr w:rsidR="005E0A62" w:rsidRPr="005E0A62" w:rsidSect="005E0A62">
      <w:footerReference w:type="even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9F46" w14:textId="77777777" w:rsidR="00AD37A8" w:rsidRDefault="00AD37A8" w:rsidP="00F6159B">
      <w:r>
        <w:separator/>
      </w:r>
    </w:p>
  </w:endnote>
  <w:endnote w:type="continuationSeparator" w:id="0">
    <w:p w14:paraId="104C6D38" w14:textId="77777777" w:rsidR="00AD37A8" w:rsidRDefault="00AD37A8" w:rsidP="00F6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E4DF2" w14:textId="77777777" w:rsidR="00F6159B" w:rsidRDefault="00F6159B" w:rsidP="002C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E123F0" w14:textId="77777777" w:rsidR="00F6159B" w:rsidRDefault="00F61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B42A" w14:textId="7A8C029A" w:rsidR="00F6159B" w:rsidRDefault="00F6159B" w:rsidP="002C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66FA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3990E" w14:textId="77777777" w:rsidR="00F6159B" w:rsidRDefault="00F61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6E679" w14:textId="77777777" w:rsidR="00AD37A8" w:rsidRDefault="00AD37A8" w:rsidP="00F6159B">
      <w:r>
        <w:separator/>
      </w:r>
    </w:p>
  </w:footnote>
  <w:footnote w:type="continuationSeparator" w:id="0">
    <w:p w14:paraId="2CF5C874" w14:textId="77777777" w:rsidR="00AD37A8" w:rsidRDefault="00AD37A8" w:rsidP="00F6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62"/>
    <w:rsid w:val="00064059"/>
    <w:rsid w:val="002218B5"/>
    <w:rsid w:val="0024402D"/>
    <w:rsid w:val="005E0A62"/>
    <w:rsid w:val="00710CB9"/>
    <w:rsid w:val="007366FA"/>
    <w:rsid w:val="00984337"/>
    <w:rsid w:val="009934C2"/>
    <w:rsid w:val="009A6317"/>
    <w:rsid w:val="009D72E3"/>
    <w:rsid w:val="009F0734"/>
    <w:rsid w:val="00AD37A8"/>
    <w:rsid w:val="00BD78EF"/>
    <w:rsid w:val="00C95869"/>
    <w:rsid w:val="00D3564B"/>
    <w:rsid w:val="00D608B2"/>
    <w:rsid w:val="00EA4044"/>
    <w:rsid w:val="00F30C57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C677"/>
  <w14:defaultImageDpi w14:val="300"/>
  <w15:docId w15:val="{FFA1DDE2-5536-45FA-8AFC-B5A04101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15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59B"/>
  </w:style>
  <w:style w:type="character" w:styleId="PageNumber">
    <w:name w:val="page number"/>
    <w:basedOn w:val="DefaultParagraphFont"/>
    <w:uiPriority w:val="99"/>
    <w:semiHidden/>
    <w:unhideWhenUsed/>
    <w:rsid w:val="00F6159B"/>
  </w:style>
  <w:style w:type="paragraph" w:styleId="BalloonText">
    <w:name w:val="Balloon Text"/>
    <w:basedOn w:val="Normal"/>
    <w:link w:val="BalloonTextChar"/>
    <w:uiPriority w:val="99"/>
    <w:semiHidden/>
    <w:unhideWhenUsed/>
    <w:rsid w:val="00D60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B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9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34C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99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C01CD684DC94A8B52F0049D294214" ma:contentTypeVersion="1" ma:contentTypeDescription="Create a new document." ma:contentTypeScope="" ma:versionID="ee29ce315836211f379d30b33739ec3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afbf8e777f94dd808354e9e66039f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949A13-5D65-45DB-B453-E4A102E0E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CE76D-E608-429C-8DE1-49BE612E8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FE9306B-0800-47A9-82C8-8E7E499A0C33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Nantgaredig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STEFFAN GRIFFITHS</dc:creator>
  <cp:lastModifiedBy>Headteacher</cp:lastModifiedBy>
  <cp:revision>6</cp:revision>
  <cp:lastPrinted>2014-02-11T16:02:00Z</cp:lastPrinted>
  <dcterms:created xsi:type="dcterms:W3CDTF">2015-04-22T12:46:00Z</dcterms:created>
  <dcterms:modified xsi:type="dcterms:W3CDTF">2023-05-04T09:26:00Z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0x010100BC9C01CD684DC94A8B52F0049D294214</vt:lpwstr>
  </property>
</Properties>
</file>